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85925" cy="1685925"/>
            <wp:effectExtent l="0" t="0" r="9525" b="9525"/>
            <wp:wrapSquare wrapText="bothSides"/>
            <wp:docPr id="2" name="Picture 2" descr="NWSRA (@NWSRA) | Twitt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SRA (@NWSRA) | Twitt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Pr="00EC4913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C4913">
        <w:rPr>
          <w:rFonts w:ascii="Times New Roman" w:hAnsi="Times New Roman" w:cs="Times New Roman"/>
          <w:b/>
          <w:color w:val="0070C0"/>
          <w:sz w:val="28"/>
          <w:szCs w:val="28"/>
        </w:rPr>
        <w:t>I SPY SENSORY BOTTLES</w:t>
      </w:r>
    </w:p>
    <w:p w:rsidR="00F84C54" w:rsidRPr="00EC4913" w:rsidRDefault="00F84C54" w:rsidP="00F84C54">
      <w:pPr>
        <w:rPr>
          <w:rFonts w:ascii="Times New Roman" w:hAnsi="Times New Roman" w:cs="Times New Roman"/>
          <w:sz w:val="28"/>
          <w:szCs w:val="28"/>
        </w:rPr>
      </w:pPr>
      <w:r w:rsidRPr="00EC4913">
        <w:rPr>
          <w:rFonts w:ascii="Times New Roman" w:hAnsi="Times New Roman" w:cs="Times New Roman"/>
          <w:sz w:val="28"/>
          <w:szCs w:val="28"/>
        </w:rPr>
        <w:t>Supplies:</w:t>
      </w:r>
      <w:r w:rsidRPr="00EC4913">
        <w:rPr>
          <w:rFonts w:ascii="Times New Roman" w:hAnsi="Times New Roman" w:cs="Times New Roman"/>
          <w:sz w:val="28"/>
          <w:szCs w:val="28"/>
        </w:rPr>
        <w:tab/>
      </w:r>
    </w:p>
    <w:p w:rsidR="00F84C54" w:rsidRPr="00EC4913" w:rsidRDefault="00F84C54" w:rsidP="00F84C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Pr="00EC4913">
        <w:rPr>
          <w:rFonts w:ascii="Times New Roman" w:hAnsi="Times New Roman" w:cs="Times New Roman"/>
          <w:color w:val="000000"/>
          <w:sz w:val="28"/>
          <w:szCs w:val="28"/>
        </w:rPr>
        <w:t>mpty water bottle</w:t>
      </w:r>
    </w:p>
    <w:p w:rsidR="00F84C54" w:rsidRPr="00EC4913" w:rsidRDefault="00F84C54" w:rsidP="00F84C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W</w:t>
      </w:r>
      <w:r w:rsidRPr="00EC4913">
        <w:rPr>
          <w:rFonts w:ascii="Times New Roman" w:hAnsi="Times New Roman" w:cs="Times New Roman"/>
          <w:color w:val="000000"/>
          <w:sz w:val="28"/>
          <w:szCs w:val="28"/>
        </w:rPr>
        <w:t>ater</w:t>
      </w:r>
    </w:p>
    <w:p w:rsidR="00F84C54" w:rsidRPr="00EC4913" w:rsidRDefault="00F84C54" w:rsidP="00F84C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EC4913">
        <w:rPr>
          <w:rFonts w:ascii="Times New Roman" w:hAnsi="Times New Roman" w:cs="Times New Roman"/>
          <w:color w:val="000000"/>
          <w:sz w:val="28"/>
          <w:szCs w:val="28"/>
        </w:rPr>
        <w:t>lear glue</w:t>
      </w:r>
    </w:p>
    <w:p w:rsidR="00F84C54" w:rsidRPr="00EC4913" w:rsidRDefault="00F84C54" w:rsidP="00F84C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F</w:t>
      </w:r>
      <w:r w:rsidRPr="00EC4913">
        <w:rPr>
          <w:rFonts w:ascii="Times New Roman" w:hAnsi="Times New Roman" w:cs="Times New Roman"/>
          <w:color w:val="000000"/>
          <w:sz w:val="28"/>
          <w:szCs w:val="28"/>
        </w:rPr>
        <w:t>ood coloring</w:t>
      </w:r>
    </w:p>
    <w:p w:rsidR="00F84C54" w:rsidRPr="00EC4913" w:rsidRDefault="00F84C54" w:rsidP="00F84C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4913">
        <w:rPr>
          <w:rFonts w:ascii="Times New Roman" w:hAnsi="Times New Roman" w:cs="Times New Roman"/>
          <w:color w:val="000000"/>
          <w:sz w:val="28"/>
          <w:szCs w:val="28"/>
        </w:rPr>
        <w:t xml:space="preserve">Beads, seas shells, buttons </w:t>
      </w:r>
    </w:p>
    <w:p w:rsidR="00F84C54" w:rsidRPr="00EC4913" w:rsidRDefault="00F84C54" w:rsidP="00F84C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Pr="00EC4913">
        <w:rPr>
          <w:rFonts w:ascii="Times New Roman" w:hAnsi="Times New Roman" w:cs="Times New Roman"/>
          <w:color w:val="000000"/>
          <w:sz w:val="28"/>
          <w:szCs w:val="28"/>
        </w:rPr>
        <w:t>uper glue</w:t>
      </w:r>
    </w:p>
    <w:p w:rsidR="00F84C54" w:rsidRPr="00EC4913" w:rsidRDefault="00F84C54" w:rsidP="00F84C54">
      <w:pPr>
        <w:rPr>
          <w:rFonts w:ascii="Times New Roman" w:hAnsi="Times New Roman" w:cs="Times New Roman"/>
          <w:sz w:val="28"/>
          <w:szCs w:val="28"/>
        </w:rPr>
      </w:pPr>
      <w:r w:rsidRPr="00EC4913">
        <w:rPr>
          <w:rFonts w:ascii="Times New Roman" w:hAnsi="Times New Roman" w:cs="Times New Roman"/>
          <w:sz w:val="28"/>
          <w:szCs w:val="28"/>
        </w:rPr>
        <w:t>Directions:</w:t>
      </w:r>
    </w:p>
    <w:p w:rsidR="00F84C54" w:rsidRPr="00EC4913" w:rsidRDefault="00F84C54" w:rsidP="00F84C5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913">
        <w:rPr>
          <w:rFonts w:ascii="Times New Roman" w:eastAsia="Times New Roman" w:hAnsi="Times New Roman" w:cs="Times New Roman"/>
          <w:color w:val="000000"/>
          <w:sz w:val="28"/>
          <w:szCs w:val="28"/>
        </w:rPr>
        <w:t>Fill an empty water bottle 1/2 way with warm water.</w:t>
      </w:r>
    </w:p>
    <w:p w:rsidR="00F84C54" w:rsidRPr="00EC4913" w:rsidRDefault="00F84C54" w:rsidP="00F84C5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Fill the remaining space in the water bottle with clear glue. </w:t>
      </w:r>
    </w:p>
    <w:p w:rsidR="00F84C54" w:rsidRPr="00EC4913" w:rsidRDefault="00F84C54" w:rsidP="00F84C5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913">
        <w:rPr>
          <w:rFonts w:ascii="Times New Roman" w:eastAsia="Times New Roman" w:hAnsi="Times New Roman" w:cs="Times New Roman"/>
          <w:color w:val="000000"/>
          <w:sz w:val="28"/>
          <w:szCs w:val="28"/>
        </w:rPr>
        <w:t>Add 2 drops of food coloring.</w:t>
      </w:r>
    </w:p>
    <w:p w:rsidR="00F84C54" w:rsidRPr="00EC4913" w:rsidRDefault="00F84C54" w:rsidP="00F84C5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913">
        <w:rPr>
          <w:rFonts w:ascii="Times New Roman" w:eastAsia="Times New Roman" w:hAnsi="Times New Roman" w:cs="Times New Roman"/>
          <w:color w:val="000000"/>
          <w:sz w:val="28"/>
          <w:szCs w:val="28"/>
        </w:rPr>
        <w:t>Add glitter.</w:t>
      </w:r>
    </w:p>
    <w:p w:rsidR="00F84C54" w:rsidRPr="00EC4913" w:rsidRDefault="00F84C54" w:rsidP="00F84C5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913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69293D" wp14:editId="705FE59E">
            <wp:simplePos x="0" y="0"/>
            <wp:positionH relativeFrom="column">
              <wp:posOffset>4087495</wp:posOffset>
            </wp:positionH>
            <wp:positionV relativeFrom="paragraph">
              <wp:posOffset>6350</wp:posOffset>
            </wp:positionV>
            <wp:extent cx="2581275" cy="1451610"/>
            <wp:effectExtent l="0" t="0" r="9525" b="0"/>
            <wp:wrapSquare wrapText="bothSides"/>
            <wp:docPr id="1" name="Picture 1" descr="How to Make a Sensory Bottle | Understood - For learning and thinking  differences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Make a Sensory Bottle | Understood - For learning and thinking  differences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45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4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Add seashells, buttons and beads. </w:t>
      </w:r>
    </w:p>
    <w:p w:rsidR="00F84C54" w:rsidRPr="00EC4913" w:rsidRDefault="00F84C54" w:rsidP="00F84C5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Mix it up! </w:t>
      </w:r>
    </w:p>
    <w:p w:rsidR="00F84C54" w:rsidRDefault="00F84C54" w:rsidP="00F84C54">
      <w:pPr>
        <w:pStyle w:val="ListParagraph"/>
        <w:numPr>
          <w:ilvl w:val="0"/>
          <w:numId w:val="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4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SUPER GLUE THE LID! </w:t>
      </w:r>
    </w:p>
    <w:p w:rsidR="00E851E3" w:rsidRDefault="00E851E3"/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Arial" w:hAnsi="Arial" w:cs="Arial"/>
          <w:noProof/>
          <w:color w:val="2962FF"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5067300</wp:posOffset>
            </wp:positionH>
            <wp:positionV relativeFrom="paragraph">
              <wp:posOffset>0</wp:posOffset>
            </wp:positionV>
            <wp:extent cx="1943100" cy="1943100"/>
            <wp:effectExtent l="0" t="0" r="0" b="0"/>
            <wp:wrapSquare wrapText="bothSides"/>
            <wp:docPr id="3" name="Picture 3" descr="NWSRA (@NWSRA) | Twitt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WSRA (@NWSRA) | Twitt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C54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84C54" w:rsidRPr="00107C33" w:rsidRDefault="00F84C54" w:rsidP="00F84C54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07C33">
        <w:rPr>
          <w:rFonts w:ascii="Times New Roman" w:hAnsi="Times New Roman" w:cs="Times New Roman"/>
          <w:b/>
          <w:color w:val="0070C0"/>
          <w:sz w:val="28"/>
          <w:szCs w:val="28"/>
        </w:rPr>
        <w:t>FIREWORKS IN A JAR</w:t>
      </w:r>
    </w:p>
    <w:p w:rsidR="00F84C54" w:rsidRDefault="00F84C54" w:rsidP="00F84C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Supplies:</w:t>
      </w:r>
    </w:p>
    <w:p w:rsidR="00F84C54" w:rsidRPr="00107C33" w:rsidRDefault="00F84C54" w:rsidP="00F84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C33">
        <w:rPr>
          <w:rFonts w:ascii="Times New Roman" w:hAnsi="Times New Roman" w:cs="Times New Roman"/>
          <w:sz w:val="28"/>
          <w:szCs w:val="28"/>
        </w:rPr>
        <w:t>Jar</w:t>
      </w:r>
    </w:p>
    <w:p w:rsidR="00F84C54" w:rsidRPr="00107C33" w:rsidRDefault="00F84C54" w:rsidP="00F84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C33">
        <w:rPr>
          <w:rFonts w:ascii="Times New Roman" w:hAnsi="Times New Roman" w:cs="Times New Roman"/>
          <w:sz w:val="28"/>
          <w:szCs w:val="28"/>
        </w:rPr>
        <w:t>Water</w:t>
      </w:r>
    </w:p>
    <w:p w:rsidR="00F84C54" w:rsidRPr="00107C33" w:rsidRDefault="00F84C54" w:rsidP="00F84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C33">
        <w:rPr>
          <w:rFonts w:ascii="Times New Roman" w:hAnsi="Times New Roman" w:cs="Times New Roman"/>
          <w:sz w:val="28"/>
          <w:szCs w:val="28"/>
        </w:rPr>
        <w:t>Food coloring</w:t>
      </w:r>
    </w:p>
    <w:p w:rsidR="00F84C54" w:rsidRPr="00107C33" w:rsidRDefault="00F84C54" w:rsidP="00F84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C33">
        <w:rPr>
          <w:rFonts w:ascii="Times New Roman" w:hAnsi="Times New Roman" w:cs="Times New Roman"/>
          <w:sz w:val="28"/>
          <w:szCs w:val="28"/>
        </w:rPr>
        <w:t>Bowl</w:t>
      </w:r>
    </w:p>
    <w:p w:rsidR="00F84C54" w:rsidRPr="00107C33" w:rsidRDefault="00F84C54" w:rsidP="00F84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C33">
        <w:rPr>
          <w:rFonts w:ascii="Times New Roman" w:hAnsi="Times New Roman" w:cs="Times New Roman"/>
          <w:sz w:val="28"/>
          <w:szCs w:val="28"/>
        </w:rPr>
        <w:t>Fork</w:t>
      </w:r>
    </w:p>
    <w:p w:rsidR="00F84C54" w:rsidRPr="00107C33" w:rsidRDefault="00F84C54" w:rsidP="00F84C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07C33">
        <w:rPr>
          <w:rFonts w:ascii="Times New Roman" w:hAnsi="Times New Roman" w:cs="Times New Roman"/>
          <w:sz w:val="28"/>
          <w:szCs w:val="28"/>
        </w:rPr>
        <w:t xml:space="preserve">Oil </w:t>
      </w:r>
    </w:p>
    <w:p w:rsidR="00F84C54" w:rsidRDefault="00F84C54" w:rsidP="00F84C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7C33">
        <w:rPr>
          <w:rFonts w:ascii="Arial" w:eastAsia="Times New Roman" w:hAnsi="Arial" w:cs="Arial"/>
          <w:noProof/>
          <w:color w:val="2C2D2F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8A1C3F" wp14:editId="676A972B">
            <wp:simplePos x="0" y="0"/>
            <wp:positionH relativeFrom="margin">
              <wp:posOffset>5095875</wp:posOffset>
            </wp:positionH>
            <wp:positionV relativeFrom="paragraph">
              <wp:posOffset>223520</wp:posOffset>
            </wp:positionV>
            <wp:extent cx="1477010" cy="2217420"/>
            <wp:effectExtent l="0" t="0" r="8890" b="0"/>
            <wp:wrapSquare wrapText="bothSides"/>
            <wp:docPr id="8" name="Picture 8" descr="https://www.icanteachmychild.com/wp-content/uploads/2012/05/IMG_3388-3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icanteachmychild.com/wp-content/uploads/2012/05/IMG_3388-300x4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>Directions:</w:t>
      </w:r>
    </w:p>
    <w:p w:rsidR="00F84C54" w:rsidRPr="00107C33" w:rsidRDefault="00F84C54" w:rsidP="00F84C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07C33">
        <w:rPr>
          <w:rFonts w:ascii="Times New Roman" w:eastAsia="Times New Roman" w:hAnsi="Times New Roman" w:cs="Times New Roman"/>
          <w:color w:val="2C2D2F"/>
          <w:sz w:val="28"/>
          <w:szCs w:val="28"/>
        </w:rPr>
        <w:t>Fill your jar 3/4 of the way full with warm water.</w:t>
      </w:r>
    </w:p>
    <w:p w:rsidR="00F84C54" w:rsidRPr="00107C33" w:rsidRDefault="00F84C54" w:rsidP="00F84C54">
      <w:pPr>
        <w:pStyle w:val="ListParagraph"/>
        <w:numPr>
          <w:ilvl w:val="0"/>
          <w:numId w:val="3"/>
        </w:numPr>
        <w:spacing w:after="420" w:line="240" w:lineRule="auto"/>
        <w:rPr>
          <w:rFonts w:ascii="Times New Roman" w:eastAsia="Times New Roman" w:hAnsi="Times New Roman" w:cs="Times New Roman"/>
          <w:color w:val="2C2D2F"/>
          <w:sz w:val="28"/>
          <w:szCs w:val="28"/>
        </w:rPr>
      </w:pPr>
      <w:r w:rsidRPr="00107C33">
        <w:rPr>
          <w:rFonts w:ascii="Times New Roman" w:eastAsia="Times New Roman" w:hAnsi="Times New Roman" w:cs="Times New Roman"/>
          <w:color w:val="2C2D2F"/>
          <w:sz w:val="28"/>
          <w:szCs w:val="28"/>
        </w:rPr>
        <w:t xml:space="preserve">In a separate bowl, mix 3-4 tablespoons of oil and several drops of different colors of food coloring </w:t>
      </w:r>
    </w:p>
    <w:p w:rsidR="00F84C54" w:rsidRPr="00107C33" w:rsidRDefault="00F84C54" w:rsidP="00F84C54">
      <w:pPr>
        <w:pStyle w:val="ListParagraph"/>
        <w:numPr>
          <w:ilvl w:val="0"/>
          <w:numId w:val="3"/>
        </w:numPr>
        <w:spacing w:after="420" w:line="240" w:lineRule="auto"/>
        <w:rPr>
          <w:rFonts w:ascii="Times New Roman" w:eastAsia="Times New Roman" w:hAnsi="Times New Roman" w:cs="Times New Roman"/>
          <w:color w:val="2C2D2F"/>
          <w:sz w:val="28"/>
          <w:szCs w:val="28"/>
        </w:rPr>
      </w:pPr>
      <w:r w:rsidRPr="00107C33">
        <w:rPr>
          <w:rFonts w:ascii="Times New Roman" w:eastAsia="Times New Roman" w:hAnsi="Times New Roman" w:cs="Times New Roman"/>
          <w:color w:val="2C2D2F"/>
          <w:sz w:val="28"/>
          <w:szCs w:val="28"/>
        </w:rPr>
        <w:t>Use a fork to mix the oil and food coloring together.</w:t>
      </w:r>
    </w:p>
    <w:p w:rsidR="00F84C54" w:rsidRPr="00107C33" w:rsidRDefault="00F84C54" w:rsidP="00F84C54">
      <w:pPr>
        <w:pStyle w:val="ListParagraph"/>
        <w:numPr>
          <w:ilvl w:val="0"/>
          <w:numId w:val="3"/>
        </w:numPr>
        <w:spacing w:after="420" w:line="240" w:lineRule="auto"/>
        <w:rPr>
          <w:rFonts w:ascii="Times New Roman" w:eastAsia="Times New Roman" w:hAnsi="Times New Roman" w:cs="Times New Roman"/>
          <w:color w:val="2C2D2F"/>
          <w:sz w:val="28"/>
          <w:szCs w:val="28"/>
        </w:rPr>
      </w:pPr>
      <w:r w:rsidRPr="00107C33">
        <w:rPr>
          <w:rFonts w:ascii="Times New Roman" w:eastAsia="Times New Roman" w:hAnsi="Times New Roman" w:cs="Times New Roman"/>
          <w:color w:val="2C2D2F"/>
          <w:sz w:val="28"/>
          <w:szCs w:val="28"/>
        </w:rPr>
        <w:t>Gently pour the oil mixture into the jar.</w:t>
      </w:r>
    </w:p>
    <w:p w:rsidR="00F84C54" w:rsidRPr="00107C33" w:rsidRDefault="00F84C54" w:rsidP="00F84C54">
      <w:pPr>
        <w:pStyle w:val="ListParagraph"/>
        <w:numPr>
          <w:ilvl w:val="0"/>
          <w:numId w:val="3"/>
        </w:numPr>
        <w:spacing w:after="420" w:line="240" w:lineRule="auto"/>
        <w:rPr>
          <w:rFonts w:ascii="Times New Roman" w:eastAsia="Times New Roman" w:hAnsi="Times New Roman" w:cs="Times New Roman"/>
          <w:color w:val="2C2D2F"/>
          <w:sz w:val="28"/>
          <w:szCs w:val="28"/>
        </w:rPr>
      </w:pPr>
      <w:r w:rsidRPr="00107C33">
        <w:rPr>
          <w:rFonts w:ascii="Times New Roman" w:eastAsia="Times New Roman" w:hAnsi="Times New Roman" w:cs="Times New Roman"/>
          <w:color w:val="2C2D2F"/>
          <w:sz w:val="28"/>
          <w:szCs w:val="28"/>
        </w:rPr>
        <w:t>Watch what happens—the food coloring will slowly sink out of the oil and into the water. When this happens, it will expand and begin to mix with the other colors.</w:t>
      </w:r>
    </w:p>
    <w:p w:rsidR="00F84C54" w:rsidRDefault="00F84C54"/>
    <w:sectPr w:rsidR="00F84C54" w:rsidSect="00F84C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36D1"/>
    <w:multiLevelType w:val="hybridMultilevel"/>
    <w:tmpl w:val="3E5A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56B9A"/>
    <w:multiLevelType w:val="hybridMultilevel"/>
    <w:tmpl w:val="9470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05119"/>
    <w:multiLevelType w:val="hybridMultilevel"/>
    <w:tmpl w:val="DD968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037A13"/>
    <w:multiLevelType w:val="hybridMultilevel"/>
    <w:tmpl w:val="1CF8B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54"/>
    <w:rsid w:val="00E851E3"/>
    <w:rsid w:val="00F8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373E"/>
  <w15:chartTrackingRefBased/>
  <w15:docId w15:val="{9F950532-2FCB-4407-8811-705C9BF8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www.understood.org%2Fen%2Flearning-thinking-differences%2Fchild-learning-disabilities%2Fsensory-processing-issues%2Fhow-to-make-a-sensory-bottle&amp;psig=AOvVaw2QhaC2EObkokkimZIXrX6q&amp;ust=1608678109140000&amp;source=images&amp;cd=vfe&amp;ved=0CAIQjRxqFwoTCPCpvIyX4O0CFQAAAAAdAAAAAB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%3A%2F%2Ftwitter.com%2Fnwsra&amp;psig=AOvVaw143PiCngjvXRIKIW8Ps6dr&amp;ust=1610741344104000&amp;source=images&amp;cd=vfe&amp;ved=0CAIQjRxqFwoTCKDV5Z-dnO4CFQAAAAAdAAAAABA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Robinson</dc:creator>
  <cp:keywords/>
  <dc:description/>
  <cp:lastModifiedBy>Kaila Robinson</cp:lastModifiedBy>
  <cp:revision>1</cp:revision>
  <dcterms:created xsi:type="dcterms:W3CDTF">2021-01-14T20:08:00Z</dcterms:created>
  <dcterms:modified xsi:type="dcterms:W3CDTF">2021-01-14T20:10:00Z</dcterms:modified>
</cp:coreProperties>
</file>